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46394" w14:textId="13D3FABD" w:rsidR="00F80699" w:rsidRDefault="002D7129">
      <w:pPr>
        <w:pStyle w:val="Title"/>
        <w:widowControl/>
        <w:rPr>
          <w:sz w:val="28"/>
        </w:rPr>
      </w:pPr>
      <w:r>
        <w:rPr>
          <w:sz w:val="28"/>
        </w:rPr>
        <w:t>MAEBT Change Request</w:t>
      </w:r>
      <w:r w:rsidR="00547003">
        <w:rPr>
          <w:sz w:val="28"/>
        </w:rPr>
        <w:t xml:space="preserve"> - 031</w:t>
      </w:r>
      <w:bookmarkStart w:id="0" w:name="_GoBack"/>
      <w:bookmarkEnd w:id="0"/>
    </w:p>
    <w:p w14:paraId="1F4CF491" w14:textId="77777777" w:rsidR="00F80699" w:rsidRDefault="00F80699">
      <w:pPr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jc w:val="center"/>
        <w:rPr>
          <w:sz w:val="20"/>
        </w:rPr>
      </w:pPr>
    </w:p>
    <w:p w14:paraId="664F234F" w14:textId="77777777" w:rsidR="00F80699" w:rsidRDefault="00F80699">
      <w:pPr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jc w:val="center"/>
        <w:rPr>
          <w:sz w:val="20"/>
        </w:rPr>
      </w:pPr>
      <w:r>
        <w:rPr>
          <w:sz w:val="20"/>
        </w:rPr>
        <w:t xml:space="preserve">This MAEBT Change Request can be found at the Mass EBT website at: </w:t>
      </w:r>
      <w:r>
        <w:rPr>
          <w:b/>
          <w:sz w:val="20"/>
        </w:rPr>
        <w:t>www.</w:t>
      </w:r>
      <w:hyperlink r:id="rId6" w:history="1"/>
      <w:r>
        <w:rPr>
          <w:b/>
          <w:sz w:val="20"/>
        </w:rPr>
        <w:t>masselectric.com/ebt</w:t>
      </w:r>
    </w:p>
    <w:p w14:paraId="050A763A" w14:textId="77777777" w:rsidR="00F80699" w:rsidRDefault="00F80699">
      <w:pPr>
        <w:widowControl/>
        <w:jc w:val="center"/>
      </w:pPr>
    </w:p>
    <w:tbl>
      <w:tblPr>
        <w:tblW w:w="10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2"/>
        <w:gridCol w:w="3672"/>
        <w:gridCol w:w="3564"/>
      </w:tblGrid>
      <w:tr w:rsidR="00F80699" w:rsidRPr="000378B8" w14:paraId="575F7E2C" w14:textId="77777777" w:rsidTr="000378B8">
        <w:tc>
          <w:tcPr>
            <w:tcW w:w="36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D665174" w14:textId="77777777" w:rsidR="00F80699" w:rsidRPr="000378B8" w:rsidRDefault="00F80699">
            <w:pPr>
              <w:widowControl/>
              <w:rPr>
                <w:sz w:val="20"/>
              </w:rPr>
            </w:pPr>
            <w:r w:rsidRPr="000378B8">
              <w:rPr>
                <w:b/>
                <w:sz w:val="20"/>
              </w:rPr>
              <w:t>Requester Name</w:t>
            </w:r>
            <w:r w:rsidRPr="000378B8">
              <w:rPr>
                <w:sz w:val="20"/>
              </w:rPr>
              <w:t xml:space="preserve">: </w:t>
            </w:r>
          </w:p>
          <w:p w14:paraId="594FCCCB" w14:textId="77777777" w:rsidR="00F80699" w:rsidRPr="000378B8" w:rsidRDefault="00930F36">
            <w:pPr>
              <w:widowControl/>
              <w:rPr>
                <w:sz w:val="20"/>
              </w:rPr>
            </w:pPr>
            <w:r>
              <w:rPr>
                <w:sz w:val="20"/>
              </w:rPr>
              <w:t>Denise Magaldi</w:t>
            </w:r>
          </w:p>
        </w:tc>
        <w:tc>
          <w:tcPr>
            <w:tcW w:w="36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791C" w14:textId="77777777" w:rsidR="00F80699" w:rsidRPr="000378B8" w:rsidRDefault="00F80699">
            <w:pPr>
              <w:widowControl/>
              <w:rPr>
                <w:sz w:val="20"/>
              </w:rPr>
            </w:pPr>
            <w:r w:rsidRPr="000378B8">
              <w:rPr>
                <w:b/>
                <w:sz w:val="20"/>
              </w:rPr>
              <w:t>Company Name</w:t>
            </w:r>
            <w:r w:rsidRPr="000378B8">
              <w:rPr>
                <w:sz w:val="20"/>
              </w:rPr>
              <w:t xml:space="preserve">:    </w:t>
            </w:r>
          </w:p>
          <w:p w14:paraId="26E3208F" w14:textId="77777777" w:rsidR="00F80699" w:rsidRPr="000378B8" w:rsidRDefault="00930F36">
            <w:pPr>
              <w:widowControl/>
              <w:rPr>
                <w:sz w:val="20"/>
              </w:rPr>
            </w:pPr>
            <w:r>
              <w:rPr>
                <w:sz w:val="20"/>
              </w:rPr>
              <w:t>Eversource</w:t>
            </w:r>
          </w:p>
        </w:tc>
        <w:tc>
          <w:tcPr>
            <w:tcW w:w="35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64CB50" w14:textId="77777777" w:rsidR="00F80699" w:rsidRPr="000378B8" w:rsidRDefault="00F80699">
            <w:pPr>
              <w:widowControl/>
              <w:rPr>
                <w:sz w:val="20"/>
              </w:rPr>
            </w:pPr>
            <w:r w:rsidRPr="000378B8">
              <w:rPr>
                <w:b/>
                <w:sz w:val="20"/>
              </w:rPr>
              <w:t xml:space="preserve">Phone </w:t>
            </w:r>
            <w:proofErr w:type="gramStart"/>
            <w:r w:rsidRPr="000378B8">
              <w:rPr>
                <w:b/>
                <w:sz w:val="20"/>
              </w:rPr>
              <w:t xml:space="preserve"># </w:t>
            </w:r>
            <w:r w:rsidRPr="000378B8">
              <w:rPr>
                <w:sz w:val="20"/>
              </w:rPr>
              <w:t>:</w:t>
            </w:r>
            <w:proofErr w:type="gramEnd"/>
            <w:r w:rsidRPr="000378B8">
              <w:rPr>
                <w:sz w:val="20"/>
              </w:rPr>
              <w:t xml:space="preserve">  </w:t>
            </w:r>
          </w:p>
          <w:p w14:paraId="1FD8B333" w14:textId="77777777" w:rsidR="00F80699" w:rsidRPr="000378B8" w:rsidRDefault="00930F36" w:rsidP="0018047C">
            <w:pPr>
              <w:widowControl/>
              <w:rPr>
                <w:sz w:val="20"/>
              </w:rPr>
            </w:pPr>
            <w:r>
              <w:rPr>
                <w:sz w:val="20"/>
              </w:rPr>
              <w:t>860-665-3278</w:t>
            </w:r>
          </w:p>
        </w:tc>
      </w:tr>
      <w:tr w:rsidR="00F80699" w:rsidRPr="000378B8" w14:paraId="160D4780" w14:textId="77777777" w:rsidTr="000378B8">
        <w:tc>
          <w:tcPr>
            <w:tcW w:w="3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78453D" w14:textId="77777777" w:rsidR="00F80699" w:rsidRPr="000378B8" w:rsidRDefault="00F80699">
            <w:pPr>
              <w:widowControl/>
              <w:rPr>
                <w:sz w:val="20"/>
              </w:rPr>
            </w:pPr>
            <w:r w:rsidRPr="000378B8">
              <w:rPr>
                <w:b/>
                <w:sz w:val="20"/>
              </w:rPr>
              <w:t>Date of Request</w:t>
            </w:r>
            <w:r w:rsidRPr="000378B8">
              <w:rPr>
                <w:sz w:val="20"/>
              </w:rPr>
              <w:t>:</w:t>
            </w:r>
          </w:p>
          <w:p w14:paraId="7204F42C" w14:textId="77777777" w:rsidR="00D46DAE" w:rsidRPr="000378B8" w:rsidRDefault="00930F36" w:rsidP="00D46DAE">
            <w:pPr>
              <w:widowControl/>
              <w:rPr>
                <w:sz w:val="20"/>
              </w:rPr>
            </w:pPr>
            <w:r>
              <w:rPr>
                <w:sz w:val="20"/>
              </w:rPr>
              <w:t>02/28/2019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832F8" w14:textId="77777777" w:rsidR="00F80699" w:rsidRPr="000378B8" w:rsidRDefault="00F80699">
            <w:pPr>
              <w:widowControl/>
              <w:rPr>
                <w:sz w:val="20"/>
              </w:rPr>
            </w:pPr>
            <w:r w:rsidRPr="000378B8">
              <w:rPr>
                <w:b/>
                <w:sz w:val="20"/>
              </w:rPr>
              <w:t>Affected EDI Transaction Set #(s)</w:t>
            </w:r>
            <w:r w:rsidRPr="000378B8">
              <w:rPr>
                <w:sz w:val="20"/>
              </w:rPr>
              <w:t>:</w:t>
            </w:r>
          </w:p>
          <w:p w14:paraId="12683F05" w14:textId="77777777" w:rsidR="00247C77" w:rsidRPr="000378B8" w:rsidRDefault="00930F36" w:rsidP="000D7E6F">
            <w:pPr>
              <w:widowControl/>
              <w:rPr>
                <w:sz w:val="20"/>
              </w:rPr>
            </w:pPr>
            <w:r>
              <w:rPr>
                <w:sz w:val="20"/>
              </w:rPr>
              <w:t>867 HU Response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44465E03" w14:textId="77777777" w:rsidR="00F80699" w:rsidRPr="000378B8" w:rsidRDefault="00F80699">
            <w:pPr>
              <w:widowControl/>
              <w:rPr>
                <w:sz w:val="20"/>
              </w:rPr>
            </w:pPr>
            <w:r w:rsidRPr="000378B8">
              <w:rPr>
                <w:b/>
                <w:sz w:val="20"/>
              </w:rPr>
              <w:t>E-mail Address</w:t>
            </w:r>
            <w:r w:rsidRPr="000378B8">
              <w:rPr>
                <w:sz w:val="20"/>
              </w:rPr>
              <w:t>:</w:t>
            </w:r>
          </w:p>
          <w:p w14:paraId="5A915F99" w14:textId="77777777" w:rsidR="00247C77" w:rsidRPr="000378B8" w:rsidRDefault="00547003" w:rsidP="00592211">
            <w:pPr>
              <w:widowControl/>
              <w:rPr>
                <w:sz w:val="20"/>
              </w:rPr>
            </w:pPr>
            <w:hyperlink r:id="rId7" w:history="1">
              <w:r w:rsidR="00930F36" w:rsidRPr="00DF74B2">
                <w:rPr>
                  <w:rStyle w:val="Hyperlink"/>
                </w:rPr>
                <w:t>SupplierServices@eversource.com</w:t>
              </w:r>
            </w:hyperlink>
          </w:p>
        </w:tc>
      </w:tr>
      <w:tr w:rsidR="00F80699" w:rsidRPr="000378B8" w14:paraId="1989C6C5" w14:textId="77777777" w:rsidTr="000378B8">
        <w:tc>
          <w:tcPr>
            <w:tcW w:w="36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67CC7F4" w14:textId="77777777" w:rsidR="00F80699" w:rsidRPr="000378B8" w:rsidRDefault="00F80699" w:rsidP="00592211">
            <w:pPr>
              <w:widowControl/>
              <w:rPr>
                <w:sz w:val="20"/>
              </w:rPr>
            </w:pPr>
            <w:r w:rsidRPr="000378B8">
              <w:rPr>
                <w:b/>
                <w:sz w:val="20"/>
              </w:rPr>
              <w:t>Requested Priority</w:t>
            </w:r>
            <w:r w:rsidRPr="000378B8">
              <w:rPr>
                <w:sz w:val="20"/>
              </w:rPr>
              <w:t xml:space="preserve"> (emergency/high/low):</w:t>
            </w:r>
            <w:r w:rsidR="00DC76FC" w:rsidRPr="000378B8">
              <w:rPr>
                <w:sz w:val="20"/>
              </w:rPr>
              <w:t xml:space="preserve"> </w:t>
            </w:r>
            <w:r w:rsidR="00930F36">
              <w:rPr>
                <w:sz w:val="20"/>
              </w:rPr>
              <w:t>High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C0F95EF" w14:textId="77777777" w:rsidR="00F80699" w:rsidRPr="000378B8" w:rsidRDefault="00F80699">
            <w:pPr>
              <w:widowControl/>
              <w:rPr>
                <w:sz w:val="20"/>
              </w:rPr>
            </w:pPr>
            <w:r w:rsidRPr="000378B8">
              <w:rPr>
                <w:b/>
                <w:sz w:val="20"/>
              </w:rPr>
              <w:t>Requested Implementation Date</w:t>
            </w:r>
            <w:r w:rsidRPr="000378B8">
              <w:rPr>
                <w:sz w:val="20"/>
              </w:rPr>
              <w:t>:</w:t>
            </w:r>
          </w:p>
          <w:p w14:paraId="0CF7D7CE" w14:textId="77777777" w:rsidR="00F80699" w:rsidRPr="000378B8" w:rsidRDefault="00930F36">
            <w:pPr>
              <w:widowControl/>
              <w:rPr>
                <w:sz w:val="20"/>
              </w:rPr>
            </w:pPr>
            <w:r>
              <w:rPr>
                <w:sz w:val="20"/>
              </w:rPr>
              <w:t>Next IT Release – approx. May 2019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B1EB57B" w14:textId="77777777" w:rsidR="00F80699" w:rsidRPr="000378B8" w:rsidRDefault="00F80699">
            <w:pPr>
              <w:widowControl/>
              <w:rPr>
                <w:sz w:val="20"/>
              </w:rPr>
            </w:pPr>
            <w:r w:rsidRPr="000378B8">
              <w:rPr>
                <w:b/>
                <w:sz w:val="20"/>
              </w:rPr>
              <w:t>Status</w:t>
            </w:r>
            <w:r w:rsidRPr="000378B8">
              <w:rPr>
                <w:sz w:val="20"/>
              </w:rPr>
              <w:t>:</w:t>
            </w:r>
          </w:p>
          <w:p w14:paraId="0424F9A4" w14:textId="77777777" w:rsidR="00F80699" w:rsidRPr="000378B8" w:rsidRDefault="00F80699">
            <w:pPr>
              <w:widowControl/>
              <w:rPr>
                <w:sz w:val="20"/>
              </w:rPr>
            </w:pPr>
          </w:p>
        </w:tc>
      </w:tr>
    </w:tbl>
    <w:p w14:paraId="559B4443" w14:textId="77777777" w:rsidR="00F80699" w:rsidRPr="00957BF1" w:rsidRDefault="00F80699">
      <w:pPr>
        <w:widowControl/>
        <w:rPr>
          <w:szCs w:val="24"/>
        </w:rPr>
      </w:pPr>
    </w:p>
    <w:p w14:paraId="4096B03B" w14:textId="77777777" w:rsidR="002D53BF" w:rsidRDefault="00F80699" w:rsidP="002D53BF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sz w:val="18"/>
          <w:lang w:eastAsia="en-US"/>
        </w:rPr>
      </w:pPr>
      <w:r w:rsidRPr="00957BF1">
        <w:rPr>
          <w:b/>
          <w:szCs w:val="24"/>
        </w:rPr>
        <w:t>Brief Explanation</w:t>
      </w:r>
      <w:r w:rsidR="000378B8">
        <w:rPr>
          <w:b/>
          <w:szCs w:val="24"/>
        </w:rPr>
        <w:t>:</w:t>
      </w:r>
      <w:r w:rsidR="002D53BF">
        <w:rPr>
          <w:b/>
          <w:szCs w:val="24"/>
        </w:rPr>
        <w:t xml:space="preserve"> </w:t>
      </w:r>
      <w:r w:rsidR="002D53BF">
        <w:rPr>
          <w:sz w:val="18"/>
        </w:rPr>
        <w:t xml:space="preserve">(This will be copied into the description in the Change Control Summary Spreadsheet): </w:t>
      </w:r>
    </w:p>
    <w:p w14:paraId="6FF3A4DE" w14:textId="77777777" w:rsidR="002D53BF" w:rsidRDefault="002D53BF" w:rsidP="002D53BF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sz w:val="18"/>
        </w:rPr>
      </w:pPr>
    </w:p>
    <w:p w14:paraId="7108C5E4" w14:textId="77777777" w:rsidR="00930F36" w:rsidRDefault="00930F36" w:rsidP="00930F36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sz w:val="18"/>
        </w:rPr>
      </w:pPr>
      <w:r>
        <w:rPr>
          <w:sz w:val="18"/>
        </w:rPr>
        <w:t>Adding Billing Cycle Number to 867 responses.</w:t>
      </w:r>
    </w:p>
    <w:p w14:paraId="789CB5BC" w14:textId="77777777" w:rsidR="002D53BF" w:rsidRDefault="002D53BF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szCs w:val="24"/>
        </w:rPr>
      </w:pPr>
    </w:p>
    <w:p w14:paraId="2EF4DB85" w14:textId="77777777" w:rsidR="002D53BF" w:rsidRPr="00957BF1" w:rsidRDefault="002D53BF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szCs w:val="24"/>
        </w:rPr>
      </w:pPr>
    </w:p>
    <w:p w14:paraId="0296384A" w14:textId="77777777" w:rsidR="00F80699" w:rsidRDefault="00F80699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szCs w:val="24"/>
        </w:rPr>
      </w:pPr>
    </w:p>
    <w:p w14:paraId="57FA207C" w14:textId="77777777" w:rsidR="002D53BF" w:rsidRDefault="00F80699" w:rsidP="002D53BF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lang w:eastAsia="en-US"/>
        </w:rPr>
      </w:pPr>
      <w:r w:rsidRPr="00957BF1">
        <w:rPr>
          <w:b/>
          <w:szCs w:val="24"/>
        </w:rPr>
        <w:t>Detail Explanation</w:t>
      </w:r>
      <w:r w:rsidRPr="00957BF1">
        <w:rPr>
          <w:szCs w:val="24"/>
        </w:rPr>
        <w:t xml:space="preserve">: </w:t>
      </w:r>
      <w:r w:rsidR="002D53BF">
        <w:rPr>
          <w:sz w:val="18"/>
        </w:rPr>
        <w:t>(Exactly what change is required? To which MAEBT Standards? Why?):</w:t>
      </w:r>
      <w:r w:rsidR="002D53BF">
        <w:t xml:space="preserve"> </w:t>
      </w:r>
    </w:p>
    <w:p w14:paraId="31BD1855" w14:textId="77777777" w:rsidR="00F80699" w:rsidRDefault="00F80699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szCs w:val="24"/>
        </w:rPr>
      </w:pPr>
    </w:p>
    <w:p w14:paraId="3E5B32D8" w14:textId="77777777" w:rsidR="00347DCB" w:rsidRDefault="00347DCB" w:rsidP="00347DCB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sz w:val="18"/>
        </w:rPr>
      </w:pPr>
      <w:r w:rsidRPr="0074083C">
        <w:rPr>
          <w:sz w:val="18"/>
        </w:rPr>
        <w:t>This</w:t>
      </w:r>
      <w:r>
        <w:rPr>
          <w:sz w:val="18"/>
        </w:rPr>
        <w:t xml:space="preserve"> will identify the billing cycle number of the account in the REF*BF segment.</w:t>
      </w:r>
    </w:p>
    <w:p w14:paraId="4BBA6AA0" w14:textId="77777777" w:rsidR="00347DCB" w:rsidRDefault="00347DCB" w:rsidP="00347DCB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sz w:val="18"/>
        </w:rPr>
      </w:pPr>
    </w:p>
    <w:p w14:paraId="49995404" w14:textId="77777777" w:rsidR="00347DCB" w:rsidRDefault="00347DCB" w:rsidP="00347DCB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i/>
          <w:sz w:val="18"/>
        </w:rPr>
      </w:pPr>
      <w:r>
        <w:rPr>
          <w:i/>
          <w:sz w:val="18"/>
        </w:rPr>
        <w:t>Example:</w:t>
      </w:r>
    </w:p>
    <w:p w14:paraId="1A38F9C4" w14:textId="77777777" w:rsidR="00347DCB" w:rsidRDefault="002E75DC" w:rsidP="00347DCB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sz w:val="18"/>
        </w:rPr>
      </w:pPr>
      <w:r>
        <w:rPr>
          <w:sz w:val="18"/>
        </w:rPr>
        <w:t>REF*BF*01</w:t>
      </w:r>
      <w:r w:rsidR="00347DCB">
        <w:rPr>
          <w:sz w:val="18"/>
        </w:rPr>
        <w:t>~</w:t>
      </w:r>
    </w:p>
    <w:p w14:paraId="16D2A5A7" w14:textId="77777777" w:rsidR="002D53BF" w:rsidRDefault="002D53BF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szCs w:val="24"/>
        </w:rPr>
      </w:pPr>
    </w:p>
    <w:p w14:paraId="2A29BC27" w14:textId="77777777" w:rsidR="002D53BF" w:rsidRDefault="002D53BF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szCs w:val="24"/>
        </w:rPr>
      </w:pPr>
    </w:p>
    <w:p w14:paraId="1E23FEC2" w14:textId="77777777" w:rsidR="002D53BF" w:rsidRDefault="002D53BF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szCs w:val="24"/>
        </w:rPr>
      </w:pPr>
    </w:p>
    <w:p w14:paraId="65F1231A" w14:textId="77777777" w:rsidR="002D53BF" w:rsidRPr="00957BF1" w:rsidRDefault="002D53BF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szCs w:val="24"/>
        </w:rPr>
      </w:pPr>
    </w:p>
    <w:p w14:paraId="6EDC9959" w14:textId="77777777" w:rsidR="00F80699" w:rsidRDefault="00F80699">
      <w:pPr>
        <w:widowControl/>
        <w:jc w:val="center"/>
        <w:rPr>
          <w:b/>
          <w:sz w:val="22"/>
        </w:rPr>
      </w:pPr>
    </w:p>
    <w:p w14:paraId="1FF3E3AB" w14:textId="77777777" w:rsidR="00F80699" w:rsidRDefault="00F80699">
      <w:pPr>
        <w:widowControl/>
        <w:jc w:val="center"/>
        <w:rPr>
          <w:b/>
        </w:rPr>
      </w:pPr>
      <w:r>
        <w:rPr>
          <w:b/>
        </w:rPr>
        <w:t>For Change Control Manager Use Only: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2"/>
        <w:gridCol w:w="3672"/>
        <w:gridCol w:w="3672"/>
      </w:tblGrid>
      <w:tr w:rsidR="00F80699" w14:paraId="20DD5A08" w14:textId="77777777">
        <w:tc>
          <w:tcPr>
            <w:tcW w:w="3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A71E62B" w14:textId="77777777" w:rsidR="00F80699" w:rsidRDefault="00F80699">
            <w:pPr>
              <w:widowControl/>
              <w:rPr>
                <w:sz w:val="20"/>
              </w:rPr>
            </w:pPr>
            <w:r>
              <w:rPr>
                <w:sz w:val="20"/>
              </w:rPr>
              <w:t>Date of MAEBT Discussion:</w:t>
            </w:r>
          </w:p>
          <w:p w14:paraId="2E97F1AA" w14:textId="77777777" w:rsidR="00F80699" w:rsidRDefault="00F80699">
            <w:pPr>
              <w:widowControl/>
              <w:rPr>
                <w:sz w:val="20"/>
              </w:rPr>
            </w:pPr>
          </w:p>
        </w:tc>
        <w:tc>
          <w:tcPr>
            <w:tcW w:w="36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1ECBC5" w14:textId="77777777" w:rsidR="00F80699" w:rsidRDefault="00F80699">
            <w:pPr>
              <w:widowControl/>
              <w:rPr>
                <w:sz w:val="20"/>
              </w:rPr>
            </w:pPr>
            <w:r>
              <w:rPr>
                <w:sz w:val="20"/>
              </w:rPr>
              <w:t xml:space="preserve">Expected Implementation Date:    </w:t>
            </w:r>
          </w:p>
          <w:p w14:paraId="367C0335" w14:textId="77777777" w:rsidR="00F80699" w:rsidRDefault="00F80699">
            <w:pPr>
              <w:widowControl/>
              <w:rPr>
                <w:sz w:val="20"/>
              </w:rPr>
            </w:pPr>
          </w:p>
        </w:tc>
        <w:tc>
          <w:tcPr>
            <w:tcW w:w="36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E93DC66" w14:textId="77777777" w:rsidR="00F80699" w:rsidRDefault="00F80699">
            <w:pPr>
              <w:widowControl/>
              <w:rPr>
                <w:sz w:val="20"/>
              </w:rPr>
            </w:pPr>
          </w:p>
          <w:p w14:paraId="197B0E39" w14:textId="77777777" w:rsidR="00F80699" w:rsidRDefault="00F80699">
            <w:pPr>
              <w:widowControl/>
              <w:rPr>
                <w:sz w:val="20"/>
              </w:rPr>
            </w:pPr>
          </w:p>
        </w:tc>
      </w:tr>
    </w:tbl>
    <w:p w14:paraId="66D396A8" w14:textId="77777777" w:rsidR="00F80699" w:rsidRDefault="00F80699">
      <w:pPr>
        <w:widowControl/>
        <w:rPr>
          <w:sz w:val="16"/>
        </w:rPr>
      </w:pPr>
    </w:p>
    <w:p w14:paraId="5E479C3F" w14:textId="77777777" w:rsidR="00F80699" w:rsidRDefault="00F80699" w:rsidP="000378B8">
      <w:pPr>
        <w:widowControl/>
      </w:pPr>
      <w:r>
        <w:rPr>
          <w:b/>
        </w:rPr>
        <w:t>MAEBT Discussion and Resolution</w:t>
      </w:r>
      <w:r>
        <w:t>:</w:t>
      </w:r>
    </w:p>
    <w:p w14:paraId="7C420855" w14:textId="77777777" w:rsidR="002D53BF" w:rsidRPr="00957BF1" w:rsidRDefault="002D53BF" w:rsidP="002D53BF">
      <w:pPr>
        <w:widowControl/>
        <w:rPr>
          <w:szCs w:val="24"/>
        </w:rPr>
      </w:pPr>
    </w:p>
    <w:p w14:paraId="0C4690DB" w14:textId="77777777" w:rsidR="002D53BF" w:rsidRDefault="002D53BF" w:rsidP="002D53BF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szCs w:val="24"/>
        </w:rPr>
      </w:pPr>
    </w:p>
    <w:p w14:paraId="0A2FCB4C" w14:textId="77777777" w:rsidR="002D53BF" w:rsidRDefault="002D53BF" w:rsidP="002D53BF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szCs w:val="24"/>
        </w:rPr>
      </w:pPr>
    </w:p>
    <w:p w14:paraId="6696DCC0" w14:textId="77777777" w:rsidR="002D53BF" w:rsidRDefault="002D53BF" w:rsidP="002D53BF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szCs w:val="24"/>
        </w:rPr>
      </w:pPr>
    </w:p>
    <w:p w14:paraId="449FB027" w14:textId="77777777" w:rsidR="002D53BF" w:rsidRDefault="002D53BF" w:rsidP="002D53BF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szCs w:val="24"/>
        </w:rPr>
      </w:pPr>
    </w:p>
    <w:p w14:paraId="3D35B26B" w14:textId="77777777" w:rsidR="002D53BF" w:rsidRPr="00957BF1" w:rsidRDefault="002D53BF" w:rsidP="002D53BF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szCs w:val="24"/>
        </w:rPr>
      </w:pPr>
    </w:p>
    <w:p w14:paraId="500A7C13" w14:textId="77777777" w:rsidR="002D53BF" w:rsidRDefault="002D53BF" w:rsidP="002D53BF">
      <w:pPr>
        <w:widowControl/>
        <w:jc w:val="center"/>
        <w:rPr>
          <w:b/>
          <w:sz w:val="22"/>
        </w:rPr>
      </w:pPr>
    </w:p>
    <w:p w14:paraId="3D46D080" w14:textId="77777777" w:rsidR="002D53BF" w:rsidRPr="000378B8" w:rsidRDefault="002D53BF" w:rsidP="000378B8">
      <w:pPr>
        <w:widowControl/>
      </w:pPr>
    </w:p>
    <w:p w14:paraId="60B9920B" w14:textId="77777777" w:rsidR="00F80699" w:rsidRDefault="00F80699">
      <w:pPr>
        <w:widowControl/>
        <w:rPr>
          <w:b/>
          <w:i/>
          <w:sz w:val="18"/>
          <w:u w:val="single"/>
        </w:rPr>
      </w:pPr>
      <w:r>
        <w:rPr>
          <w:b/>
          <w:i/>
          <w:sz w:val="18"/>
          <w:u w:val="single"/>
        </w:rPr>
        <w:t>Priority Classifications</w:t>
      </w:r>
    </w:p>
    <w:p w14:paraId="4A249E24" w14:textId="77777777" w:rsidR="00F80699" w:rsidRDefault="00F80699">
      <w:pPr>
        <w:widowControl/>
        <w:tabs>
          <w:tab w:val="left" w:pos="1908"/>
          <w:tab w:val="left" w:pos="11016"/>
        </w:tabs>
        <w:rPr>
          <w:i/>
          <w:sz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9090"/>
      </w:tblGrid>
      <w:tr w:rsidR="00F80699" w14:paraId="75BE03BA" w14:textId="77777777"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D3A55D" w14:textId="77777777" w:rsidR="00F80699" w:rsidRDefault="00F80699">
            <w:pPr>
              <w:widowControl/>
              <w:rPr>
                <w:i/>
                <w:sz w:val="18"/>
              </w:rPr>
            </w:pPr>
            <w:r>
              <w:rPr>
                <w:i/>
                <w:sz w:val="18"/>
              </w:rPr>
              <w:t>Emergency Priority</w:t>
            </w:r>
          </w:p>
        </w:tc>
        <w:tc>
          <w:tcPr>
            <w:tcW w:w="90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7BDC44" w14:textId="77777777" w:rsidR="00F80699" w:rsidRDefault="00F80699">
            <w:pPr>
              <w:widowControl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To be implement within 10 days or otherwise directed by MAEBT Working Group.  </w:t>
            </w:r>
          </w:p>
        </w:tc>
      </w:tr>
      <w:tr w:rsidR="00F80699" w14:paraId="088D87BF" w14:textId="77777777">
        <w:tc>
          <w:tcPr>
            <w:tcW w:w="19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A1ED69" w14:textId="77777777" w:rsidR="00F80699" w:rsidRDefault="00F80699">
            <w:pPr>
              <w:widowControl/>
              <w:rPr>
                <w:i/>
                <w:sz w:val="18"/>
              </w:rPr>
            </w:pPr>
            <w:r>
              <w:rPr>
                <w:i/>
                <w:sz w:val="18"/>
              </w:rPr>
              <w:t>High Priority</w:t>
            </w:r>
          </w:p>
        </w:tc>
        <w:tc>
          <w:tcPr>
            <w:tcW w:w="9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1D8BEC" w14:textId="77777777" w:rsidR="00F80699" w:rsidRDefault="00F80699">
            <w:pPr>
              <w:widowControl/>
              <w:rPr>
                <w:i/>
                <w:sz w:val="18"/>
              </w:rPr>
            </w:pPr>
            <w:r>
              <w:rPr>
                <w:i/>
                <w:sz w:val="18"/>
              </w:rPr>
              <w:t>Changes / Enhancements to be implemented within 30 days, or the next release, or as otherwise determined by MAEBT Working Group</w:t>
            </w:r>
          </w:p>
        </w:tc>
      </w:tr>
      <w:tr w:rsidR="00F80699" w14:paraId="0B9560E7" w14:textId="77777777">
        <w:tc>
          <w:tcPr>
            <w:tcW w:w="19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89D67E8" w14:textId="77777777" w:rsidR="00F80699" w:rsidRDefault="00F80699">
            <w:pPr>
              <w:widowControl/>
              <w:rPr>
                <w:i/>
                <w:sz w:val="18"/>
              </w:rPr>
            </w:pPr>
            <w:r>
              <w:rPr>
                <w:i/>
                <w:sz w:val="18"/>
              </w:rPr>
              <w:t>Low Priority</w:t>
            </w:r>
          </w:p>
        </w:tc>
        <w:tc>
          <w:tcPr>
            <w:tcW w:w="90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9A7F602" w14:textId="77777777" w:rsidR="00F80699" w:rsidRDefault="00F80699">
            <w:pPr>
              <w:widowControl/>
              <w:rPr>
                <w:i/>
                <w:sz w:val="18"/>
              </w:rPr>
            </w:pPr>
            <w:r>
              <w:rPr>
                <w:i/>
                <w:sz w:val="18"/>
              </w:rPr>
              <w:t>Changes / Enhancements to be implemented no earlier than 90 days, Future Release, or as otherwise directed by MAEBT Working Group</w:t>
            </w:r>
          </w:p>
        </w:tc>
      </w:tr>
    </w:tbl>
    <w:p w14:paraId="7CB33DE7" w14:textId="77777777" w:rsidR="00F80699" w:rsidRDefault="00F80699">
      <w:pPr>
        <w:widowControl/>
        <w:rPr>
          <w:sz w:val="20"/>
        </w:rPr>
      </w:pPr>
    </w:p>
    <w:p w14:paraId="035ACBC5" w14:textId="77777777" w:rsidR="00F80699" w:rsidRDefault="00F80699" w:rsidP="00CD03E1">
      <w:pPr>
        <w:widowControl/>
        <w:jc w:val="center"/>
        <w:rPr>
          <w:b/>
          <w:i/>
          <w:sz w:val="20"/>
        </w:rPr>
      </w:pPr>
      <w:r w:rsidRPr="00CD03E1">
        <w:rPr>
          <w:b/>
          <w:i/>
          <w:sz w:val="19"/>
          <w:szCs w:val="19"/>
        </w:rPr>
        <w:t>Please submit this form via e-mail to both the MAEBT Working Group Co-Chairpersons and to the MAEBT Listserver</w:t>
      </w:r>
      <w:r>
        <w:rPr>
          <w:b/>
          <w:i/>
          <w:sz w:val="20"/>
        </w:rPr>
        <w:t xml:space="preserve"> (</w:t>
      </w:r>
      <w:r>
        <w:rPr>
          <w:sz w:val="20"/>
        </w:rPr>
        <w:t>massebt@listserv.masselectric.com)</w:t>
      </w:r>
    </w:p>
    <w:p w14:paraId="4D47F9FD" w14:textId="77777777" w:rsidR="008F7742" w:rsidRDefault="00F80699">
      <w:pPr>
        <w:widowControl/>
        <w:jc w:val="center"/>
        <w:rPr>
          <w:sz w:val="22"/>
        </w:rPr>
      </w:pPr>
      <w:r>
        <w:rPr>
          <w:i/>
          <w:sz w:val="20"/>
        </w:rPr>
        <w:t>Your request will be evaluated and prioritized at an upcoming MAEBT Working Group meeting or conference call.</w:t>
      </w:r>
      <w:r>
        <w:rPr>
          <w:sz w:val="22"/>
        </w:rPr>
        <w:t xml:space="preserve"> </w:t>
      </w:r>
      <w:r w:rsidR="00F6185A">
        <w:rPr>
          <w:sz w:val="22"/>
        </w:rPr>
        <w:t xml:space="preserve"> </w:t>
      </w:r>
    </w:p>
    <w:p w14:paraId="71331D85" w14:textId="77777777" w:rsidR="00247A26" w:rsidRDefault="008F7742" w:rsidP="00247A26">
      <w:pPr>
        <w:pStyle w:val="Heading1"/>
        <w:ind w:left="0"/>
        <w:rPr>
          <w:sz w:val="20"/>
          <w:lang w:eastAsia="en-US"/>
        </w:rPr>
      </w:pPr>
      <w:r>
        <w:rPr>
          <w:sz w:val="22"/>
        </w:rPr>
        <w:br w:type="page"/>
      </w:r>
      <w:r w:rsidR="00247A26">
        <w:lastRenderedPageBreak/>
        <w:t xml:space="preserve">                  </w:t>
      </w:r>
      <w:bookmarkStart w:id="1" w:name="_Toc477600590"/>
      <w:bookmarkStart w:id="2" w:name="_Toc72118129"/>
      <w:bookmarkStart w:id="3" w:name="_Toc58863889"/>
      <w:bookmarkStart w:id="4" w:name="_Toc58862495"/>
      <w:r w:rsidR="00247A26">
        <w:t xml:space="preserve">Segment:      </w:t>
      </w:r>
      <w:r w:rsidR="00247A26">
        <w:tab/>
      </w:r>
      <w:r w:rsidR="00247A26">
        <w:rPr>
          <w:sz w:val="40"/>
        </w:rPr>
        <w:t xml:space="preserve">REF </w:t>
      </w:r>
      <w:r w:rsidR="00247A26">
        <w:t>Reference Identification (BF=LDC Bill Cycle)</w:t>
      </w:r>
      <w:bookmarkEnd w:id="1"/>
      <w:bookmarkEnd w:id="2"/>
      <w:bookmarkEnd w:id="3"/>
      <w:bookmarkEnd w:id="4"/>
    </w:p>
    <w:p w14:paraId="51006B4E" w14:textId="77777777" w:rsidR="00247A26" w:rsidRDefault="00247A26" w:rsidP="00247A26">
      <w:pPr>
        <w:tabs>
          <w:tab w:val="right" w:pos="1800"/>
          <w:tab w:val="left" w:pos="2160"/>
        </w:tabs>
        <w:ind w:left="2160" w:hanging="2160"/>
        <w:rPr>
          <w:rFonts w:ascii="Times New Roman" w:hAnsi="Times New Roman"/>
        </w:rPr>
      </w:pPr>
      <w:r>
        <w:rPr>
          <w:b/>
        </w:rPr>
        <w:tab/>
        <w:t>Position:</w:t>
      </w:r>
      <w:r>
        <w:rPr>
          <w:b/>
        </w:rPr>
        <w:tab/>
      </w:r>
      <w:r>
        <w:t>030</w:t>
      </w:r>
    </w:p>
    <w:p w14:paraId="18217012" w14:textId="77777777" w:rsidR="00247A26" w:rsidRDefault="00247A26" w:rsidP="00247A26">
      <w:pPr>
        <w:tabs>
          <w:tab w:val="right" w:pos="1800"/>
          <w:tab w:val="left" w:pos="2160"/>
        </w:tabs>
        <w:ind w:left="2160" w:hanging="2160"/>
      </w:pPr>
      <w:r>
        <w:tab/>
      </w:r>
      <w:r>
        <w:rPr>
          <w:b/>
        </w:rPr>
        <w:t>Loop:</w:t>
      </w:r>
      <w:r>
        <w:tab/>
        <w:t xml:space="preserve">PTD        </w:t>
      </w:r>
    </w:p>
    <w:p w14:paraId="55D5291F" w14:textId="77777777" w:rsidR="00247A26" w:rsidRDefault="00247A26" w:rsidP="00247A26">
      <w:pPr>
        <w:tabs>
          <w:tab w:val="right" w:pos="1800"/>
          <w:tab w:val="left" w:pos="2160"/>
        </w:tabs>
        <w:ind w:left="2160" w:hanging="2160"/>
      </w:pPr>
      <w:r>
        <w:tab/>
      </w:r>
      <w:r>
        <w:rPr>
          <w:b/>
        </w:rPr>
        <w:t>Level:</w:t>
      </w:r>
      <w:r>
        <w:tab/>
        <w:t>Detail</w:t>
      </w:r>
    </w:p>
    <w:p w14:paraId="6D976825" w14:textId="77777777" w:rsidR="00247A26" w:rsidRDefault="00247A26" w:rsidP="00247A26">
      <w:pPr>
        <w:tabs>
          <w:tab w:val="right" w:pos="1800"/>
          <w:tab w:val="left" w:pos="2160"/>
        </w:tabs>
        <w:ind w:left="2160" w:hanging="2160"/>
      </w:pPr>
      <w:r>
        <w:tab/>
      </w:r>
      <w:r>
        <w:rPr>
          <w:b/>
        </w:rPr>
        <w:t>Usage:</w:t>
      </w:r>
      <w:r>
        <w:tab/>
        <w:t>Optional</w:t>
      </w:r>
    </w:p>
    <w:p w14:paraId="64834422" w14:textId="77777777" w:rsidR="00247A26" w:rsidRDefault="00247A26" w:rsidP="00247A26">
      <w:pPr>
        <w:tabs>
          <w:tab w:val="right" w:pos="1800"/>
          <w:tab w:val="left" w:pos="2160"/>
        </w:tabs>
        <w:ind w:left="2160" w:hanging="2160"/>
      </w:pPr>
      <w:r>
        <w:tab/>
      </w:r>
      <w:r>
        <w:rPr>
          <w:b/>
        </w:rPr>
        <w:t>Max Use:</w:t>
      </w:r>
      <w:r>
        <w:tab/>
        <w:t>20</w:t>
      </w:r>
    </w:p>
    <w:p w14:paraId="1AD9AD63" w14:textId="77777777" w:rsidR="00247A26" w:rsidRDefault="00247A26" w:rsidP="00247A26">
      <w:pPr>
        <w:tabs>
          <w:tab w:val="right" w:pos="1800"/>
          <w:tab w:val="left" w:pos="2160"/>
        </w:tabs>
        <w:ind w:left="2160" w:hanging="2160"/>
      </w:pPr>
      <w:r>
        <w:tab/>
      </w:r>
      <w:r>
        <w:rPr>
          <w:b/>
        </w:rPr>
        <w:t>Purpose:</w:t>
      </w:r>
      <w:r>
        <w:tab/>
        <w:t>To specify identifying information</w:t>
      </w:r>
    </w:p>
    <w:p w14:paraId="2BDD6B0F" w14:textId="77777777" w:rsidR="00247A26" w:rsidRDefault="00247A26" w:rsidP="00247A26">
      <w:pPr>
        <w:tabs>
          <w:tab w:val="right" w:pos="1800"/>
          <w:tab w:val="left" w:pos="2160"/>
          <w:tab w:val="left" w:pos="2520"/>
        </w:tabs>
        <w:ind w:left="2520" w:hanging="2520"/>
      </w:pPr>
      <w:r>
        <w:tab/>
      </w:r>
      <w:r>
        <w:rPr>
          <w:b/>
        </w:rPr>
        <w:t>Syntax Notes:</w:t>
      </w:r>
      <w:r>
        <w:tab/>
      </w:r>
      <w:r>
        <w:rPr>
          <w:b/>
        </w:rPr>
        <w:t>1</w:t>
      </w:r>
      <w:r>
        <w:tab/>
        <w:t>At least one of REF02 or REF03 is required.</w:t>
      </w:r>
    </w:p>
    <w:p w14:paraId="6860EBD9" w14:textId="77777777" w:rsidR="00247A26" w:rsidRDefault="00247A26" w:rsidP="00247A26">
      <w:pPr>
        <w:tabs>
          <w:tab w:val="right" w:pos="1800"/>
          <w:tab w:val="left" w:pos="2160"/>
          <w:tab w:val="left" w:pos="2520"/>
        </w:tabs>
        <w:ind w:left="2520" w:hanging="2520"/>
      </w:pPr>
      <w:r>
        <w:tab/>
      </w:r>
      <w:r>
        <w:tab/>
      </w:r>
      <w:r>
        <w:rPr>
          <w:b/>
        </w:rPr>
        <w:t>2</w:t>
      </w:r>
      <w:r>
        <w:tab/>
        <w:t>If either C04003 or C04004 is present, then the other is required.</w:t>
      </w:r>
    </w:p>
    <w:p w14:paraId="6944D605" w14:textId="77777777" w:rsidR="00247A26" w:rsidRDefault="00247A26" w:rsidP="00247A26">
      <w:pPr>
        <w:tabs>
          <w:tab w:val="right" w:pos="1800"/>
          <w:tab w:val="left" w:pos="2160"/>
          <w:tab w:val="left" w:pos="2520"/>
        </w:tabs>
        <w:ind w:left="2520" w:hanging="2520"/>
      </w:pPr>
      <w:r>
        <w:tab/>
      </w:r>
      <w:r>
        <w:tab/>
      </w:r>
      <w:r>
        <w:rPr>
          <w:b/>
        </w:rPr>
        <w:t>3</w:t>
      </w:r>
      <w:r>
        <w:tab/>
        <w:t>If either C04005 or C04006 is present, then the other is required.</w:t>
      </w:r>
    </w:p>
    <w:p w14:paraId="10D37721" w14:textId="77777777" w:rsidR="00247A26" w:rsidRDefault="00247A26" w:rsidP="00247A26">
      <w:pPr>
        <w:tabs>
          <w:tab w:val="right" w:pos="1800"/>
          <w:tab w:val="left" w:pos="2160"/>
          <w:tab w:val="left" w:pos="2520"/>
        </w:tabs>
        <w:ind w:left="2520" w:hanging="2520"/>
      </w:pPr>
      <w:r>
        <w:tab/>
      </w:r>
      <w:r>
        <w:rPr>
          <w:b/>
        </w:rPr>
        <w:t>Semantic Notes:</w:t>
      </w:r>
      <w:r>
        <w:tab/>
      </w:r>
      <w:r>
        <w:rPr>
          <w:b/>
        </w:rPr>
        <w:t>1</w:t>
      </w:r>
      <w:r>
        <w:tab/>
        <w:t>REF04 contains data relating to the value cited in REF02.</w:t>
      </w:r>
    </w:p>
    <w:p w14:paraId="1B8DE364" w14:textId="77777777" w:rsidR="00247A26" w:rsidRDefault="00247A26" w:rsidP="00247A26">
      <w:pPr>
        <w:tabs>
          <w:tab w:val="right" w:pos="1800"/>
          <w:tab w:val="left" w:pos="2160"/>
          <w:tab w:val="left" w:pos="2520"/>
        </w:tabs>
        <w:ind w:left="2520" w:hanging="2520"/>
      </w:pPr>
      <w:r>
        <w:tab/>
      </w:r>
      <w:r>
        <w:rPr>
          <w:b/>
        </w:rPr>
        <w:t>Comments:</w:t>
      </w:r>
    </w:p>
    <w:tbl>
      <w:tblPr>
        <w:tblW w:w="0" w:type="auto"/>
        <w:tblInd w:w="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80"/>
        <w:gridCol w:w="7343"/>
      </w:tblGrid>
      <w:tr w:rsidR="00247A26" w14:paraId="2959403E" w14:textId="77777777">
        <w:trPr>
          <w:cantSplit/>
        </w:trPr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D5921DC" w14:textId="529425CC" w:rsidR="00247A26" w:rsidRDefault="00247A26">
            <w:pPr>
              <w:ind w:right="144"/>
              <w:jc w:val="right"/>
              <w:rPr>
                <w:b/>
              </w:rPr>
            </w:pPr>
            <w:r>
              <w:rPr>
                <w:b/>
              </w:rPr>
              <w:t>MA Use:</w:t>
            </w:r>
          </w:p>
        </w:tc>
        <w:tc>
          <w:tcPr>
            <w:tcW w:w="1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74C70B" w14:textId="77777777" w:rsidR="00247A26" w:rsidRDefault="00247A26">
            <w:pPr>
              <w:ind w:right="144"/>
              <w:jc w:val="right"/>
            </w:pPr>
          </w:p>
        </w:tc>
        <w:tc>
          <w:tcPr>
            <w:tcW w:w="73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5" w:color="auto" w:fill="FFFFFF"/>
            <w:hideMark/>
          </w:tcPr>
          <w:p w14:paraId="4E04CDD5" w14:textId="6921014F" w:rsidR="00247A26" w:rsidRDefault="00247A26">
            <w:pPr>
              <w:ind w:right="144"/>
              <w:rPr>
                <w:sz w:val="20"/>
              </w:rPr>
            </w:pPr>
            <w:r>
              <w:t>Used by Eversource.</w:t>
            </w:r>
          </w:p>
        </w:tc>
      </w:tr>
      <w:tr w:rsidR="00247A26" w14:paraId="6895D057" w14:textId="77777777">
        <w:trPr>
          <w:cantSplit/>
        </w:trPr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42E3EDB" w14:textId="77777777" w:rsidR="00247A26" w:rsidRDefault="00247A26">
            <w:pPr>
              <w:ind w:right="144"/>
              <w:jc w:val="right"/>
              <w:rPr>
                <w:b/>
              </w:rPr>
            </w:pPr>
            <w:r>
              <w:rPr>
                <w:b/>
              </w:rPr>
              <w:t>Example:</w:t>
            </w:r>
          </w:p>
        </w:tc>
        <w:tc>
          <w:tcPr>
            <w:tcW w:w="1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2DFFCB" w14:textId="77777777" w:rsidR="00247A26" w:rsidRDefault="00247A26">
            <w:pPr>
              <w:ind w:right="144"/>
              <w:jc w:val="right"/>
            </w:pPr>
          </w:p>
        </w:tc>
        <w:tc>
          <w:tcPr>
            <w:tcW w:w="73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5" w:color="auto" w:fill="FFFFFF"/>
            <w:hideMark/>
          </w:tcPr>
          <w:p w14:paraId="68BAFD57" w14:textId="77777777" w:rsidR="00247A26" w:rsidRDefault="00247A26">
            <w:pPr>
              <w:ind w:right="144"/>
              <w:rPr>
                <w:sz w:val="20"/>
              </w:rPr>
            </w:pPr>
            <w:r>
              <w:t>REF*BF*15</w:t>
            </w:r>
          </w:p>
        </w:tc>
      </w:tr>
    </w:tbl>
    <w:p w14:paraId="56667C5C" w14:textId="77777777" w:rsidR="00247A26" w:rsidRDefault="00247A26" w:rsidP="00247A26">
      <w:pPr>
        <w:rPr>
          <w:sz w:val="20"/>
        </w:rPr>
      </w:pPr>
    </w:p>
    <w:p w14:paraId="34BDBEB2" w14:textId="77777777" w:rsidR="00247A26" w:rsidRDefault="00247A26" w:rsidP="00247A26">
      <w:pPr>
        <w:jc w:val="center"/>
        <w:rPr>
          <w:b/>
        </w:rPr>
      </w:pPr>
      <w:r>
        <w:rPr>
          <w:b/>
        </w:rPr>
        <w:t>Data Element Summary</w:t>
      </w:r>
    </w:p>
    <w:p w14:paraId="6E49945E" w14:textId="77777777" w:rsidR="00247A26" w:rsidRDefault="00247A26" w:rsidP="00247A26">
      <w:pPr>
        <w:tabs>
          <w:tab w:val="center" w:pos="1440"/>
          <w:tab w:val="center" w:pos="2448"/>
          <w:tab w:val="left" w:pos="2988"/>
          <w:tab w:val="left" w:pos="7883"/>
          <w:tab w:val="left" w:pos="9360"/>
        </w:tabs>
        <w:rPr>
          <w:b/>
        </w:rPr>
      </w:pPr>
      <w:r>
        <w:rPr>
          <w:b/>
        </w:rPr>
        <w:tab/>
        <w:t>Ref.</w:t>
      </w:r>
      <w:r>
        <w:rPr>
          <w:b/>
        </w:rPr>
        <w:tab/>
        <w:t>Data</w:t>
      </w:r>
      <w:r>
        <w:rPr>
          <w:b/>
        </w:rPr>
        <w:tab/>
      </w:r>
    </w:p>
    <w:p w14:paraId="17CDD4F5" w14:textId="77777777" w:rsidR="00247A26" w:rsidRDefault="00247A26" w:rsidP="00247A26">
      <w:pPr>
        <w:tabs>
          <w:tab w:val="center" w:pos="1440"/>
          <w:tab w:val="center" w:pos="2448"/>
          <w:tab w:val="left" w:pos="2988"/>
          <w:tab w:val="left" w:pos="7883"/>
          <w:tab w:val="left" w:pos="9360"/>
        </w:tabs>
      </w:pPr>
      <w:r>
        <w:rPr>
          <w:b/>
          <w:u w:val="words"/>
        </w:rPr>
        <w:tab/>
        <w:t>Des.</w:t>
      </w:r>
      <w:r>
        <w:rPr>
          <w:b/>
          <w:u w:val="words"/>
        </w:rPr>
        <w:tab/>
        <w:t>Element</w:t>
      </w:r>
      <w:r>
        <w:rPr>
          <w:b/>
          <w:u w:val="words"/>
        </w:rPr>
        <w:tab/>
        <w:t>Name</w:t>
      </w:r>
      <w:r>
        <w:rPr>
          <w:b/>
          <w:u w:val="words"/>
        </w:rPr>
        <w:tab/>
        <w:t>Attributes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"/>
        <w:gridCol w:w="1080"/>
        <w:gridCol w:w="893"/>
        <w:gridCol w:w="331"/>
        <w:gridCol w:w="1152"/>
        <w:gridCol w:w="216"/>
        <w:gridCol w:w="3197"/>
        <w:gridCol w:w="432"/>
        <w:gridCol w:w="1051"/>
        <w:gridCol w:w="144"/>
        <w:gridCol w:w="245"/>
      </w:tblGrid>
      <w:tr w:rsidR="00247A26" w14:paraId="49E3DA5A" w14:textId="77777777">
        <w:trPr>
          <w:cantSplit/>
        </w:trPr>
        <w:tc>
          <w:tcPr>
            <w:tcW w:w="1007" w:type="dxa"/>
            <w:hideMark/>
          </w:tcPr>
          <w:p w14:paraId="4E6F89C1" w14:textId="77777777" w:rsidR="00247A26" w:rsidRDefault="00247A26">
            <w:pPr>
              <w:tabs>
                <w:tab w:val="center" w:pos="1440"/>
                <w:tab w:val="center" w:pos="2448"/>
                <w:tab w:val="left" w:pos="2988"/>
                <w:tab w:val="left" w:pos="7883"/>
                <w:tab w:val="left" w:pos="9360"/>
              </w:tabs>
              <w:ind w:right="144"/>
            </w:pPr>
            <w:r>
              <w:rPr>
                <w:b/>
                <w:sz w:val="18"/>
              </w:rPr>
              <w:t>Must Use</w:t>
            </w:r>
          </w:p>
        </w:tc>
        <w:tc>
          <w:tcPr>
            <w:tcW w:w="1080" w:type="dxa"/>
            <w:hideMark/>
          </w:tcPr>
          <w:p w14:paraId="28048748" w14:textId="77777777" w:rsidR="00247A26" w:rsidRDefault="00247A26">
            <w:pPr>
              <w:ind w:right="144"/>
              <w:jc w:val="center"/>
            </w:pPr>
            <w:r>
              <w:rPr>
                <w:b/>
              </w:rPr>
              <w:t>REF01</w:t>
            </w:r>
          </w:p>
        </w:tc>
        <w:tc>
          <w:tcPr>
            <w:tcW w:w="892" w:type="dxa"/>
            <w:hideMark/>
          </w:tcPr>
          <w:p w14:paraId="50C6AAA6" w14:textId="77777777" w:rsidR="00247A26" w:rsidRDefault="00247A26">
            <w:pPr>
              <w:ind w:right="144"/>
              <w:jc w:val="center"/>
            </w:pPr>
            <w:r>
              <w:rPr>
                <w:b/>
              </w:rPr>
              <w:t>128</w:t>
            </w:r>
          </w:p>
        </w:tc>
        <w:tc>
          <w:tcPr>
            <w:tcW w:w="4896" w:type="dxa"/>
            <w:gridSpan w:val="4"/>
            <w:hideMark/>
          </w:tcPr>
          <w:p w14:paraId="708D85CF" w14:textId="77777777" w:rsidR="00247A26" w:rsidRDefault="00247A26">
            <w:pPr>
              <w:ind w:right="144"/>
            </w:pPr>
            <w:r>
              <w:rPr>
                <w:b/>
              </w:rPr>
              <w:t>Reference Identification Qualifier</w:t>
            </w:r>
          </w:p>
        </w:tc>
        <w:tc>
          <w:tcPr>
            <w:tcW w:w="432" w:type="dxa"/>
            <w:hideMark/>
          </w:tcPr>
          <w:p w14:paraId="0053386F" w14:textId="77777777" w:rsidR="00247A26" w:rsidRDefault="00247A26">
            <w:pPr>
              <w:ind w:right="144"/>
            </w:pPr>
            <w:r>
              <w:rPr>
                <w:b/>
              </w:rPr>
              <w:t>M</w:t>
            </w:r>
          </w:p>
        </w:tc>
        <w:tc>
          <w:tcPr>
            <w:tcW w:w="1440" w:type="dxa"/>
            <w:gridSpan w:val="3"/>
            <w:hideMark/>
          </w:tcPr>
          <w:p w14:paraId="13A8B2E6" w14:textId="77777777" w:rsidR="00247A26" w:rsidRDefault="00247A26">
            <w:pPr>
              <w:ind w:right="144"/>
            </w:pPr>
            <w:r>
              <w:rPr>
                <w:b/>
              </w:rPr>
              <w:t>ID 2/3</w:t>
            </w:r>
          </w:p>
        </w:tc>
      </w:tr>
      <w:tr w:rsidR="00247A26" w14:paraId="3F0F6BA8" w14:textId="77777777">
        <w:trPr>
          <w:gridAfter w:val="1"/>
          <w:wAfter w:w="244" w:type="dxa"/>
          <w:cantSplit/>
        </w:trPr>
        <w:tc>
          <w:tcPr>
            <w:tcW w:w="2980" w:type="dxa"/>
            <w:gridSpan w:val="3"/>
          </w:tcPr>
          <w:p w14:paraId="453C8AC3" w14:textId="77777777" w:rsidR="00247A26" w:rsidRDefault="00247A26">
            <w:pPr>
              <w:pStyle w:val="Definition"/>
              <w:rPr>
                <w:rFonts w:ascii="Times New Roman" w:hAnsi="Times New Roman"/>
              </w:rPr>
            </w:pPr>
          </w:p>
        </w:tc>
        <w:tc>
          <w:tcPr>
            <w:tcW w:w="6523" w:type="dxa"/>
            <w:gridSpan w:val="7"/>
            <w:hideMark/>
          </w:tcPr>
          <w:p w14:paraId="3EA4459D" w14:textId="77777777" w:rsidR="00247A26" w:rsidRDefault="00247A26">
            <w:pPr>
              <w:pStyle w:val="Definition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Code qualifying the Reference Identification</w:t>
            </w:r>
          </w:p>
        </w:tc>
      </w:tr>
      <w:tr w:rsidR="00247A26" w14:paraId="63613025" w14:textId="77777777">
        <w:trPr>
          <w:gridAfter w:val="2"/>
          <w:wAfter w:w="388" w:type="dxa"/>
          <w:cantSplit/>
        </w:trPr>
        <w:tc>
          <w:tcPr>
            <w:tcW w:w="3311" w:type="dxa"/>
            <w:gridSpan w:val="4"/>
          </w:tcPr>
          <w:p w14:paraId="4DA1DAC8" w14:textId="77777777" w:rsidR="00247A26" w:rsidRDefault="00247A26">
            <w:pPr>
              <w:ind w:right="144"/>
            </w:pPr>
          </w:p>
        </w:tc>
        <w:tc>
          <w:tcPr>
            <w:tcW w:w="1152" w:type="dxa"/>
            <w:hideMark/>
          </w:tcPr>
          <w:p w14:paraId="555300D3" w14:textId="77777777" w:rsidR="00247A26" w:rsidRDefault="00247A26">
            <w:pPr>
              <w:ind w:right="144"/>
            </w:pPr>
            <w:r>
              <w:t>BF</w:t>
            </w:r>
          </w:p>
        </w:tc>
        <w:tc>
          <w:tcPr>
            <w:tcW w:w="216" w:type="dxa"/>
          </w:tcPr>
          <w:p w14:paraId="6C537425" w14:textId="77777777" w:rsidR="00247A26" w:rsidRDefault="00247A26">
            <w:pPr>
              <w:ind w:right="144"/>
            </w:pPr>
          </w:p>
        </w:tc>
        <w:tc>
          <w:tcPr>
            <w:tcW w:w="4680" w:type="dxa"/>
            <w:gridSpan w:val="3"/>
            <w:hideMark/>
          </w:tcPr>
          <w:p w14:paraId="589B92F2" w14:textId="77777777" w:rsidR="00247A26" w:rsidRDefault="00247A26">
            <w:pPr>
              <w:ind w:right="144"/>
            </w:pPr>
            <w:r>
              <w:t>LDC Bill Cycle</w:t>
            </w:r>
          </w:p>
        </w:tc>
      </w:tr>
      <w:tr w:rsidR="00247A26" w14:paraId="0ACF1085" w14:textId="77777777">
        <w:trPr>
          <w:cantSplit/>
        </w:trPr>
        <w:tc>
          <w:tcPr>
            <w:tcW w:w="1007" w:type="dxa"/>
            <w:hideMark/>
          </w:tcPr>
          <w:p w14:paraId="2280DA4E" w14:textId="77777777" w:rsidR="00247A26" w:rsidRDefault="00247A26">
            <w:pPr>
              <w:ind w:right="144"/>
            </w:pPr>
            <w:r>
              <w:rPr>
                <w:b/>
                <w:sz w:val="18"/>
              </w:rPr>
              <w:t>Must Use</w:t>
            </w:r>
          </w:p>
        </w:tc>
        <w:tc>
          <w:tcPr>
            <w:tcW w:w="1080" w:type="dxa"/>
            <w:hideMark/>
          </w:tcPr>
          <w:p w14:paraId="4443942A" w14:textId="77777777" w:rsidR="00247A26" w:rsidRDefault="00247A26">
            <w:pPr>
              <w:ind w:right="144"/>
              <w:jc w:val="center"/>
            </w:pPr>
            <w:r>
              <w:rPr>
                <w:b/>
              </w:rPr>
              <w:t>REF02</w:t>
            </w:r>
          </w:p>
        </w:tc>
        <w:tc>
          <w:tcPr>
            <w:tcW w:w="892" w:type="dxa"/>
            <w:hideMark/>
          </w:tcPr>
          <w:p w14:paraId="6F97E114" w14:textId="77777777" w:rsidR="00247A26" w:rsidRDefault="00247A26">
            <w:pPr>
              <w:ind w:right="144"/>
              <w:jc w:val="center"/>
            </w:pPr>
            <w:r>
              <w:rPr>
                <w:b/>
              </w:rPr>
              <w:t>127</w:t>
            </w:r>
          </w:p>
        </w:tc>
        <w:tc>
          <w:tcPr>
            <w:tcW w:w="4896" w:type="dxa"/>
            <w:gridSpan w:val="4"/>
            <w:hideMark/>
          </w:tcPr>
          <w:p w14:paraId="30A2A398" w14:textId="1EDED817" w:rsidR="00247A26" w:rsidRDefault="00C85781">
            <w:pPr>
              <w:ind w:right="144"/>
            </w:pPr>
            <w:r>
              <w:rPr>
                <w:b/>
              </w:rPr>
              <w:t>LDC Bill Cycle</w:t>
            </w:r>
          </w:p>
        </w:tc>
        <w:tc>
          <w:tcPr>
            <w:tcW w:w="432" w:type="dxa"/>
            <w:hideMark/>
          </w:tcPr>
          <w:p w14:paraId="6A6AC446" w14:textId="77777777" w:rsidR="00247A26" w:rsidRDefault="00247A26">
            <w:pPr>
              <w:ind w:right="144"/>
            </w:pPr>
            <w:r>
              <w:rPr>
                <w:b/>
              </w:rPr>
              <w:t>X</w:t>
            </w:r>
          </w:p>
        </w:tc>
        <w:tc>
          <w:tcPr>
            <w:tcW w:w="1440" w:type="dxa"/>
            <w:gridSpan w:val="3"/>
            <w:hideMark/>
          </w:tcPr>
          <w:p w14:paraId="1CF8AB44" w14:textId="77777777" w:rsidR="00247A26" w:rsidRDefault="00247A26">
            <w:pPr>
              <w:ind w:right="144"/>
            </w:pPr>
            <w:r>
              <w:rPr>
                <w:b/>
              </w:rPr>
              <w:t>AN 1/30</w:t>
            </w:r>
          </w:p>
        </w:tc>
      </w:tr>
      <w:tr w:rsidR="00247A26" w14:paraId="58ADFF97" w14:textId="77777777">
        <w:trPr>
          <w:gridAfter w:val="1"/>
          <w:wAfter w:w="244" w:type="dxa"/>
          <w:cantSplit/>
        </w:trPr>
        <w:tc>
          <w:tcPr>
            <w:tcW w:w="2980" w:type="dxa"/>
            <w:gridSpan w:val="3"/>
          </w:tcPr>
          <w:p w14:paraId="44B9765D" w14:textId="77777777" w:rsidR="00247A26" w:rsidRDefault="00247A26" w:rsidP="00C85781"/>
        </w:tc>
        <w:tc>
          <w:tcPr>
            <w:tcW w:w="6523" w:type="dxa"/>
            <w:gridSpan w:val="7"/>
            <w:hideMark/>
          </w:tcPr>
          <w:p w14:paraId="19FEA288" w14:textId="0DA024AC" w:rsidR="00247A26" w:rsidRDefault="00C85781" w:rsidP="00C85781">
            <w:r>
              <w:t xml:space="preserve">Bill Cycle as 2-digit number (e.g. 01, 02,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</w:tr>
    </w:tbl>
    <w:p w14:paraId="263328F0" w14:textId="77777777" w:rsidR="00247A26" w:rsidRDefault="00247A26" w:rsidP="00247A26">
      <w:pPr>
        <w:tabs>
          <w:tab w:val="right" w:pos="1800"/>
          <w:tab w:val="left" w:pos="2160"/>
        </w:tabs>
        <w:ind w:left="2160" w:hanging="2160"/>
        <w:rPr>
          <w:b/>
          <w:sz w:val="20"/>
        </w:rPr>
      </w:pPr>
    </w:p>
    <w:p w14:paraId="13B633F1" w14:textId="77777777" w:rsidR="00247A26" w:rsidRDefault="00247A26" w:rsidP="00247A26">
      <w:pPr>
        <w:tabs>
          <w:tab w:val="right" w:pos="1800"/>
          <w:tab w:val="left" w:pos="2160"/>
        </w:tabs>
        <w:ind w:left="2160" w:hanging="2160"/>
        <w:rPr>
          <w:b/>
        </w:rPr>
      </w:pPr>
    </w:p>
    <w:p w14:paraId="5D4E4C4E" w14:textId="4FF3533B" w:rsidR="00247A26" w:rsidRDefault="00247A26" w:rsidP="00247A26">
      <w:pPr>
        <w:widowControl/>
        <w:jc w:val="center"/>
        <w:rPr>
          <w:sz w:val="22"/>
        </w:rPr>
      </w:pPr>
      <w:r>
        <w:br w:type="page"/>
      </w:r>
    </w:p>
    <w:p w14:paraId="3FA660D8" w14:textId="77777777" w:rsidR="008F7742" w:rsidRDefault="00247A26">
      <w:pPr>
        <w:widowControl/>
        <w:jc w:val="center"/>
        <w:rPr>
          <w:sz w:val="22"/>
        </w:rPr>
      </w:pPr>
      <w:r>
        <w:rPr>
          <w:sz w:val="22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8"/>
      </w:tblGrid>
      <w:tr w:rsidR="008F7742" w14:paraId="5D2ED116" w14:textId="77777777" w:rsidTr="008F7742">
        <w:tc>
          <w:tcPr>
            <w:tcW w:w="6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22DAC" w14:textId="77777777" w:rsidR="008F7742" w:rsidRDefault="007F552E">
            <w:pPr>
              <w:rPr>
                <w:rFonts w:ascii="Segoe UI" w:hAnsi="Segoe UI" w:cs="Segoe UI"/>
                <w:b/>
                <w:bCs/>
                <w:color w:val="262B31"/>
                <w:sz w:val="22"/>
                <w:lang w:eastAsia="en-US"/>
              </w:rPr>
            </w:pPr>
            <w:r>
              <w:rPr>
                <w:rFonts w:ascii="Segoe UI" w:hAnsi="Segoe UI" w:cs="Segoe UI"/>
                <w:b/>
                <w:bCs/>
                <w:color w:val="262B31"/>
              </w:rPr>
              <w:t>Eversource WMECO</w:t>
            </w:r>
            <w:r w:rsidR="008F7742">
              <w:rPr>
                <w:rFonts w:ascii="Segoe UI" w:hAnsi="Segoe UI" w:cs="Segoe UI"/>
                <w:b/>
                <w:bCs/>
                <w:color w:val="262B31"/>
              </w:rPr>
              <w:t xml:space="preserve"> Example</w:t>
            </w:r>
          </w:p>
        </w:tc>
      </w:tr>
      <w:tr w:rsidR="008F7742" w14:paraId="442A80F7" w14:textId="77777777" w:rsidTr="008F7742"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81C45" w14:textId="77777777" w:rsidR="008F7742" w:rsidRDefault="008F7742">
            <w:pPr>
              <w:rPr>
                <w:rFonts w:ascii="Verdana" w:hAnsi="Verdana" w:cs="Calibri"/>
                <w:color w:val="262B31"/>
                <w:sz w:val="18"/>
                <w:szCs w:val="18"/>
              </w:rPr>
            </w:pPr>
            <w:r>
              <w:rPr>
                <w:rFonts w:ascii="Verdana" w:hAnsi="Verdana"/>
                <w:color w:val="262B31"/>
                <w:sz w:val="18"/>
                <w:szCs w:val="18"/>
              </w:rPr>
              <w:t>ST*867*0001</w:t>
            </w:r>
          </w:p>
          <w:p w14:paraId="000176C3" w14:textId="77777777" w:rsidR="008F7742" w:rsidRDefault="008F7742">
            <w:pPr>
              <w:rPr>
                <w:rFonts w:ascii="Verdana" w:hAnsi="Verdana"/>
                <w:color w:val="262B31"/>
                <w:sz w:val="18"/>
                <w:szCs w:val="18"/>
              </w:rPr>
            </w:pPr>
            <w:r>
              <w:rPr>
                <w:rFonts w:ascii="Verdana" w:hAnsi="Verdana"/>
                <w:color w:val="262B31"/>
                <w:sz w:val="18"/>
                <w:szCs w:val="18"/>
              </w:rPr>
              <w:t>BPT*52*000000012345*20190307</w:t>
            </w:r>
          </w:p>
          <w:p w14:paraId="5335B556" w14:textId="77777777" w:rsidR="008F7742" w:rsidRDefault="008F7742">
            <w:pPr>
              <w:rPr>
                <w:rFonts w:ascii="Verdana" w:hAnsi="Verdana"/>
                <w:color w:val="262B31"/>
                <w:sz w:val="18"/>
                <w:szCs w:val="18"/>
              </w:rPr>
            </w:pPr>
            <w:r>
              <w:rPr>
                <w:rFonts w:ascii="Verdana" w:hAnsi="Verdana"/>
                <w:color w:val="262B31"/>
                <w:sz w:val="18"/>
                <w:szCs w:val="18"/>
              </w:rPr>
              <w:t>PSA*93*ICAP TAG*2.157</w:t>
            </w:r>
          </w:p>
          <w:p w14:paraId="4E7A7B4F" w14:textId="77777777" w:rsidR="008F7742" w:rsidRDefault="008F7742">
            <w:pPr>
              <w:rPr>
                <w:rFonts w:ascii="Verdana" w:hAnsi="Verdana"/>
                <w:color w:val="262B31"/>
                <w:sz w:val="18"/>
                <w:szCs w:val="18"/>
              </w:rPr>
            </w:pPr>
            <w:r>
              <w:rPr>
                <w:rFonts w:ascii="Verdana" w:hAnsi="Verdana"/>
                <w:color w:val="262B31"/>
                <w:sz w:val="18"/>
                <w:szCs w:val="18"/>
              </w:rPr>
              <w:t>N1*8S*WESTERN MASSACHUSETTS ELECTRIC*1*006917090</w:t>
            </w:r>
          </w:p>
          <w:p w14:paraId="4BD96FF2" w14:textId="77777777" w:rsidR="008F7742" w:rsidRDefault="007F552E">
            <w:pPr>
              <w:rPr>
                <w:rFonts w:ascii="Verdana" w:hAnsi="Verdana"/>
                <w:color w:val="262B31"/>
                <w:sz w:val="18"/>
                <w:szCs w:val="18"/>
              </w:rPr>
            </w:pPr>
            <w:r>
              <w:rPr>
                <w:rFonts w:ascii="Verdana" w:hAnsi="Verdana"/>
                <w:color w:val="262B31"/>
                <w:sz w:val="18"/>
                <w:szCs w:val="18"/>
              </w:rPr>
              <w:t>   REF*12*54123456789</w:t>
            </w:r>
          </w:p>
          <w:p w14:paraId="6FA8867B" w14:textId="77777777" w:rsidR="008F7742" w:rsidRDefault="008F7742">
            <w:pPr>
              <w:rPr>
                <w:rFonts w:ascii="Verdana" w:hAnsi="Verdana"/>
                <w:color w:val="262B31"/>
                <w:sz w:val="18"/>
                <w:szCs w:val="18"/>
              </w:rPr>
            </w:pPr>
            <w:r>
              <w:rPr>
                <w:rFonts w:ascii="Verdana" w:hAnsi="Verdana"/>
                <w:color w:val="262B31"/>
                <w:sz w:val="18"/>
                <w:szCs w:val="18"/>
              </w:rPr>
              <w:t>N1*SJ*SUPPLIER NAME*1*111111111</w:t>
            </w:r>
          </w:p>
          <w:p w14:paraId="2F3C0848" w14:textId="77777777" w:rsidR="008F7742" w:rsidRDefault="008F7742">
            <w:pPr>
              <w:rPr>
                <w:rFonts w:ascii="Verdana" w:hAnsi="Verdana"/>
                <w:color w:val="262B31"/>
                <w:sz w:val="18"/>
                <w:szCs w:val="18"/>
              </w:rPr>
            </w:pPr>
            <w:r>
              <w:rPr>
                <w:rFonts w:ascii="Verdana" w:hAnsi="Verdana"/>
                <w:color w:val="262B31"/>
                <w:sz w:val="18"/>
                <w:szCs w:val="18"/>
              </w:rPr>
              <w:t>   REF*11*1235467890</w:t>
            </w:r>
          </w:p>
          <w:p w14:paraId="2D1685B4" w14:textId="77777777" w:rsidR="008F7742" w:rsidRDefault="008F7742">
            <w:pPr>
              <w:rPr>
                <w:rFonts w:ascii="Verdana" w:hAnsi="Verdana"/>
                <w:color w:val="262B31"/>
                <w:sz w:val="18"/>
                <w:szCs w:val="18"/>
              </w:rPr>
            </w:pPr>
            <w:r>
              <w:rPr>
                <w:rFonts w:ascii="Verdana" w:hAnsi="Verdana"/>
                <w:color w:val="262B31"/>
                <w:sz w:val="18"/>
                <w:szCs w:val="18"/>
              </w:rPr>
              <w:t>N1*8R*NAME</w:t>
            </w:r>
          </w:p>
          <w:p w14:paraId="5414122C" w14:textId="77777777" w:rsidR="008F7742" w:rsidRDefault="008F7742">
            <w:pPr>
              <w:rPr>
                <w:rFonts w:ascii="Verdana" w:hAnsi="Verdana"/>
                <w:color w:val="262B31"/>
                <w:sz w:val="18"/>
                <w:szCs w:val="18"/>
              </w:rPr>
            </w:pPr>
            <w:r>
              <w:rPr>
                <w:rFonts w:ascii="Verdana" w:hAnsi="Verdana"/>
                <w:color w:val="262B31"/>
                <w:sz w:val="18"/>
                <w:szCs w:val="18"/>
              </w:rPr>
              <w:t>PTD*PM</w:t>
            </w:r>
          </w:p>
          <w:p w14:paraId="2109FC46" w14:textId="77777777" w:rsidR="008F7742" w:rsidRDefault="008F7742">
            <w:pPr>
              <w:rPr>
                <w:rFonts w:ascii="Verdana" w:hAnsi="Verdana"/>
                <w:color w:val="262B31"/>
                <w:sz w:val="18"/>
                <w:szCs w:val="18"/>
              </w:rPr>
            </w:pPr>
            <w:r>
              <w:rPr>
                <w:rFonts w:ascii="Verdana" w:hAnsi="Verdana"/>
                <w:color w:val="262B31"/>
                <w:sz w:val="18"/>
                <w:szCs w:val="18"/>
              </w:rPr>
              <w:t>   REF*NH*001</w:t>
            </w:r>
          </w:p>
          <w:p w14:paraId="171FDE8D" w14:textId="77777777" w:rsidR="008F7742" w:rsidRDefault="008F7742">
            <w:pPr>
              <w:rPr>
                <w:rFonts w:ascii="Verdana" w:hAnsi="Verdana"/>
                <w:color w:val="262B31"/>
                <w:sz w:val="18"/>
                <w:szCs w:val="18"/>
              </w:rPr>
            </w:pPr>
            <w:r>
              <w:rPr>
                <w:rFonts w:ascii="Verdana" w:hAnsi="Verdana"/>
                <w:color w:val="262B31"/>
                <w:sz w:val="18"/>
                <w:szCs w:val="18"/>
              </w:rPr>
              <w:t>   REF*PRT*D</w:t>
            </w:r>
          </w:p>
          <w:p w14:paraId="3CA987E3" w14:textId="77777777" w:rsidR="008F7742" w:rsidRDefault="008F7742">
            <w:pPr>
              <w:rPr>
                <w:rFonts w:ascii="Verdana" w:hAnsi="Verdana"/>
                <w:color w:val="262B31"/>
                <w:sz w:val="18"/>
                <w:szCs w:val="18"/>
              </w:rPr>
            </w:pPr>
            <w:r>
              <w:rPr>
                <w:rFonts w:ascii="Verdana" w:hAnsi="Verdana"/>
                <w:color w:val="262B31"/>
                <w:sz w:val="18"/>
                <w:szCs w:val="18"/>
              </w:rPr>
              <w:t>   REF*MG*x</w:t>
            </w:r>
          </w:p>
          <w:p w14:paraId="4ECEDFF0" w14:textId="77777777" w:rsidR="008F7742" w:rsidRDefault="007F552E">
            <w:pPr>
              <w:rPr>
                <w:rFonts w:ascii="Verdana" w:hAnsi="Verdana"/>
                <w:color w:val="262B31"/>
                <w:sz w:val="18"/>
                <w:szCs w:val="18"/>
              </w:rPr>
            </w:pPr>
            <w:r>
              <w:rPr>
                <w:rFonts w:ascii="Verdana" w:hAnsi="Verdana"/>
                <w:color w:val="262B31"/>
                <w:sz w:val="18"/>
                <w:szCs w:val="18"/>
              </w:rPr>
              <w:t>   REF*SPL**WCMASS</w:t>
            </w:r>
          </w:p>
          <w:p w14:paraId="7171D72C" w14:textId="77777777" w:rsidR="008F7742" w:rsidRDefault="008F7742">
            <w:pPr>
              <w:rPr>
                <w:rFonts w:ascii="Verdana" w:hAnsi="Verdana"/>
                <w:color w:val="262B31"/>
                <w:sz w:val="18"/>
                <w:szCs w:val="18"/>
              </w:rPr>
            </w:pPr>
            <w:r>
              <w:rPr>
                <w:rFonts w:ascii="Verdana" w:hAnsi="Verdana"/>
                <w:color w:val="262B31"/>
                <w:sz w:val="18"/>
                <w:szCs w:val="18"/>
              </w:rPr>
              <w:t>   REF*T0*C</w:t>
            </w:r>
          </w:p>
          <w:p w14:paraId="37589CC9" w14:textId="77777777" w:rsidR="008F7742" w:rsidRDefault="008F7742">
            <w:pPr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>   REF*BF*01</w:t>
            </w:r>
          </w:p>
          <w:p w14:paraId="5D8390C7" w14:textId="77777777" w:rsidR="008F7742" w:rsidRDefault="008F7742">
            <w:pPr>
              <w:rPr>
                <w:rFonts w:ascii="Verdana" w:hAnsi="Verdana"/>
                <w:color w:val="262B31"/>
                <w:sz w:val="18"/>
                <w:szCs w:val="18"/>
              </w:rPr>
            </w:pPr>
            <w:r>
              <w:rPr>
                <w:rFonts w:ascii="Verdana" w:hAnsi="Verdana"/>
                <w:color w:val="262B31"/>
                <w:sz w:val="18"/>
                <w:szCs w:val="18"/>
              </w:rPr>
              <w:t>   QTY*QD***NV</w:t>
            </w:r>
          </w:p>
          <w:p w14:paraId="1B560041" w14:textId="77777777" w:rsidR="008F7742" w:rsidRDefault="008F7742">
            <w:pPr>
              <w:rPr>
                <w:rFonts w:ascii="Verdana" w:hAnsi="Verdana"/>
                <w:color w:val="262B31"/>
                <w:sz w:val="18"/>
                <w:szCs w:val="18"/>
              </w:rPr>
            </w:pPr>
            <w:r>
              <w:rPr>
                <w:rFonts w:ascii="Verdana" w:hAnsi="Verdana"/>
                <w:color w:val="262B31"/>
                <w:sz w:val="18"/>
                <w:szCs w:val="18"/>
              </w:rPr>
              <w:t>      MEA***470*KH***46</w:t>
            </w:r>
          </w:p>
          <w:p w14:paraId="4D548EE9" w14:textId="77777777" w:rsidR="008F7742" w:rsidRDefault="008F7742">
            <w:pPr>
              <w:rPr>
                <w:rFonts w:ascii="Verdana" w:hAnsi="Verdana"/>
                <w:color w:val="262B31"/>
                <w:sz w:val="18"/>
                <w:szCs w:val="18"/>
              </w:rPr>
            </w:pPr>
            <w:r>
              <w:rPr>
                <w:rFonts w:ascii="Verdana" w:hAnsi="Verdana"/>
                <w:color w:val="262B31"/>
                <w:sz w:val="18"/>
                <w:szCs w:val="18"/>
              </w:rPr>
              <w:t>      DTM*151****D8*20181231</w:t>
            </w:r>
          </w:p>
          <w:p w14:paraId="3FFB5D8E" w14:textId="77777777" w:rsidR="008F7742" w:rsidRDefault="008F7742">
            <w:pPr>
              <w:rPr>
                <w:rFonts w:ascii="Verdana" w:hAnsi="Verdana"/>
                <w:color w:val="262B31"/>
                <w:sz w:val="18"/>
                <w:szCs w:val="18"/>
              </w:rPr>
            </w:pPr>
            <w:r>
              <w:rPr>
                <w:rFonts w:ascii="Verdana" w:hAnsi="Verdana"/>
                <w:color w:val="262B31"/>
                <w:sz w:val="18"/>
                <w:szCs w:val="18"/>
              </w:rPr>
              <w:t>      DTM*150****D8*20181126</w:t>
            </w:r>
          </w:p>
          <w:p w14:paraId="2940F36B" w14:textId="77777777" w:rsidR="008F7742" w:rsidRDefault="008F7742">
            <w:pPr>
              <w:rPr>
                <w:rFonts w:ascii="Verdana" w:hAnsi="Verdana"/>
                <w:color w:val="262B31"/>
                <w:sz w:val="18"/>
                <w:szCs w:val="18"/>
              </w:rPr>
            </w:pPr>
            <w:r>
              <w:rPr>
                <w:rFonts w:ascii="Verdana" w:hAnsi="Verdana"/>
                <w:color w:val="262B31"/>
                <w:sz w:val="18"/>
                <w:szCs w:val="18"/>
              </w:rPr>
              <w:t>   QTY*QD***NV</w:t>
            </w:r>
          </w:p>
          <w:p w14:paraId="3BC719C0" w14:textId="77777777" w:rsidR="008F7742" w:rsidRDefault="008F7742">
            <w:pPr>
              <w:rPr>
                <w:rFonts w:ascii="Verdana" w:hAnsi="Verdana"/>
                <w:color w:val="262B31"/>
                <w:sz w:val="18"/>
                <w:szCs w:val="18"/>
              </w:rPr>
            </w:pPr>
            <w:r>
              <w:rPr>
                <w:rFonts w:ascii="Verdana" w:hAnsi="Verdana"/>
                <w:color w:val="262B31"/>
                <w:sz w:val="18"/>
                <w:szCs w:val="18"/>
              </w:rPr>
              <w:t>      MEA***471*KH***22</w:t>
            </w:r>
          </w:p>
          <w:p w14:paraId="6033B855" w14:textId="77777777" w:rsidR="008F7742" w:rsidRDefault="008F7742">
            <w:pPr>
              <w:rPr>
                <w:rFonts w:ascii="Verdana" w:hAnsi="Verdana"/>
                <w:color w:val="262B31"/>
                <w:sz w:val="18"/>
                <w:szCs w:val="18"/>
              </w:rPr>
            </w:pPr>
            <w:r>
              <w:rPr>
                <w:rFonts w:ascii="Verdana" w:hAnsi="Verdana"/>
                <w:color w:val="262B31"/>
                <w:sz w:val="18"/>
                <w:szCs w:val="18"/>
              </w:rPr>
              <w:t>      DTM*151****D8*20181126</w:t>
            </w:r>
          </w:p>
          <w:p w14:paraId="3B339010" w14:textId="77777777" w:rsidR="008F7742" w:rsidRDefault="008F7742">
            <w:pPr>
              <w:rPr>
                <w:rFonts w:ascii="Segoe UI" w:hAnsi="Segoe UI" w:cs="Segoe UI"/>
                <w:color w:val="262B31"/>
                <w:sz w:val="22"/>
                <w:szCs w:val="22"/>
              </w:rPr>
            </w:pPr>
            <w:r>
              <w:rPr>
                <w:rFonts w:ascii="Verdana" w:hAnsi="Verdana"/>
                <w:color w:val="262B31"/>
                <w:sz w:val="18"/>
                <w:szCs w:val="18"/>
              </w:rPr>
              <w:t>      DTM*150****D8*20181024</w:t>
            </w:r>
          </w:p>
        </w:tc>
      </w:tr>
    </w:tbl>
    <w:p w14:paraId="2DA264B0" w14:textId="77777777" w:rsidR="00F6185A" w:rsidRDefault="00F6185A">
      <w:pPr>
        <w:widowControl/>
        <w:jc w:val="center"/>
        <w:rPr>
          <w:sz w:val="22"/>
        </w:rPr>
      </w:pPr>
    </w:p>
    <w:p w14:paraId="49FD8F6D" w14:textId="77777777" w:rsidR="007C35AD" w:rsidRPr="007C35AD" w:rsidRDefault="007C35AD" w:rsidP="002D53BF">
      <w:pPr>
        <w:tabs>
          <w:tab w:val="right" w:pos="1800"/>
          <w:tab w:val="left" w:pos="2160"/>
        </w:tabs>
        <w:rPr>
          <w:sz w:val="22"/>
        </w:rPr>
      </w:pPr>
    </w:p>
    <w:sectPr w:rsidR="007C35AD" w:rsidRPr="007C35AD" w:rsidSect="000378B8">
      <w:headerReference w:type="default" r:id="rId8"/>
      <w:footerReference w:type="default" r:id="rId9"/>
      <w:endnotePr>
        <w:numFmt w:val="decimal"/>
      </w:endnotePr>
      <w:pgSz w:w="12240" w:h="15840"/>
      <w:pgMar w:top="450" w:right="720" w:bottom="720" w:left="720" w:header="576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421A2E" w14:textId="77777777" w:rsidR="00C86195" w:rsidRDefault="00C86195">
      <w:r>
        <w:separator/>
      </w:r>
    </w:p>
  </w:endnote>
  <w:endnote w:type="continuationSeparator" w:id="0">
    <w:p w14:paraId="60561409" w14:textId="77777777" w:rsidR="00C86195" w:rsidRDefault="00C86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9FD33" w14:textId="77777777" w:rsidR="00735C75" w:rsidRDefault="00735C75">
    <w:pPr>
      <w:pStyle w:val="Footer"/>
      <w:widowControl/>
      <w:jc w:val="center"/>
      <w:rPr>
        <w:sz w:val="20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</w:instrText>
    </w:r>
    <w:r>
      <w:rPr>
        <w:rStyle w:val="PageNumber"/>
        <w:sz w:val="24"/>
      </w:rPr>
      <w:fldChar w:fldCharType="separate"/>
    </w:r>
    <w:r w:rsidR="00D579FC">
      <w:rPr>
        <w:rStyle w:val="PageNumber"/>
        <w:noProof/>
        <w:sz w:val="24"/>
      </w:rPr>
      <w:t>1</w:t>
    </w:r>
    <w:r>
      <w:rPr>
        <w:rStyle w:val="PageNumber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41A1F" w14:textId="77777777" w:rsidR="00C86195" w:rsidRDefault="00C86195">
      <w:r>
        <w:separator/>
      </w:r>
    </w:p>
  </w:footnote>
  <w:footnote w:type="continuationSeparator" w:id="0">
    <w:p w14:paraId="56785CF2" w14:textId="77777777" w:rsidR="00C86195" w:rsidRDefault="00C86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B494E" w14:textId="77777777" w:rsidR="00735C75" w:rsidRDefault="00735C75">
    <w:pPr>
      <w:pStyle w:val="Header"/>
      <w:widowControl/>
      <w:jc w:val="center"/>
      <w:rPr>
        <w:sz w:val="20"/>
      </w:rPr>
    </w:pPr>
  </w:p>
  <w:p w14:paraId="30C7FC98" w14:textId="77777777" w:rsidR="00735C75" w:rsidRDefault="00735C75">
    <w:pPr>
      <w:pStyle w:val="Header"/>
      <w:widowControl/>
      <w:jc w:val="center"/>
      <w:rPr>
        <w:sz w:val="20"/>
      </w:rPr>
    </w:pPr>
  </w:p>
  <w:p w14:paraId="03322319" w14:textId="77777777" w:rsidR="00735C75" w:rsidRDefault="00735C75">
    <w:pPr>
      <w:pStyle w:val="Header"/>
      <w:widowControl/>
      <w:jc w:val="center"/>
    </w:pPr>
    <w:r>
      <w:rPr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0699"/>
    <w:rsid w:val="000378B8"/>
    <w:rsid w:val="000666AA"/>
    <w:rsid w:val="0008705C"/>
    <w:rsid w:val="000D7E6F"/>
    <w:rsid w:val="000F5048"/>
    <w:rsid w:val="00171F66"/>
    <w:rsid w:val="0018047C"/>
    <w:rsid w:val="001D010B"/>
    <w:rsid w:val="00236DCE"/>
    <w:rsid w:val="00247A26"/>
    <w:rsid w:val="00247C77"/>
    <w:rsid w:val="0027630D"/>
    <w:rsid w:val="002B1021"/>
    <w:rsid w:val="002D53BF"/>
    <w:rsid w:val="002D7129"/>
    <w:rsid w:val="002E75DC"/>
    <w:rsid w:val="00306467"/>
    <w:rsid w:val="00312E6B"/>
    <w:rsid w:val="003300E2"/>
    <w:rsid w:val="00347DCB"/>
    <w:rsid w:val="004122AA"/>
    <w:rsid w:val="004532B4"/>
    <w:rsid w:val="004D4ECE"/>
    <w:rsid w:val="004D661D"/>
    <w:rsid w:val="004F129E"/>
    <w:rsid w:val="00547003"/>
    <w:rsid w:val="00554BF1"/>
    <w:rsid w:val="00562443"/>
    <w:rsid w:val="00590B02"/>
    <w:rsid w:val="00592211"/>
    <w:rsid w:val="005E0EC4"/>
    <w:rsid w:val="006B63A0"/>
    <w:rsid w:val="006E79C9"/>
    <w:rsid w:val="00735128"/>
    <w:rsid w:val="00735C75"/>
    <w:rsid w:val="007C35AD"/>
    <w:rsid w:val="007F4B31"/>
    <w:rsid w:val="007F552E"/>
    <w:rsid w:val="008033BD"/>
    <w:rsid w:val="00833A08"/>
    <w:rsid w:val="0084123E"/>
    <w:rsid w:val="00867CBF"/>
    <w:rsid w:val="008F7742"/>
    <w:rsid w:val="00911EBF"/>
    <w:rsid w:val="0092425E"/>
    <w:rsid w:val="00925AB9"/>
    <w:rsid w:val="00930F36"/>
    <w:rsid w:val="00957BF1"/>
    <w:rsid w:val="00980A11"/>
    <w:rsid w:val="009819A6"/>
    <w:rsid w:val="009858ED"/>
    <w:rsid w:val="009B7294"/>
    <w:rsid w:val="00B330FA"/>
    <w:rsid w:val="00BE3F89"/>
    <w:rsid w:val="00C76188"/>
    <w:rsid w:val="00C85781"/>
    <w:rsid w:val="00C86195"/>
    <w:rsid w:val="00CB61FC"/>
    <w:rsid w:val="00CC34A3"/>
    <w:rsid w:val="00CD03E1"/>
    <w:rsid w:val="00CE6635"/>
    <w:rsid w:val="00D34782"/>
    <w:rsid w:val="00D46DAE"/>
    <w:rsid w:val="00D52808"/>
    <w:rsid w:val="00D579FC"/>
    <w:rsid w:val="00D904DA"/>
    <w:rsid w:val="00DA4514"/>
    <w:rsid w:val="00DC76FC"/>
    <w:rsid w:val="00E069A3"/>
    <w:rsid w:val="00E1063A"/>
    <w:rsid w:val="00E94F78"/>
    <w:rsid w:val="00ED5632"/>
    <w:rsid w:val="00F173C8"/>
    <w:rsid w:val="00F6185A"/>
    <w:rsid w:val="00F80699"/>
    <w:rsid w:val="00FC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4F70B7"/>
  <w15:chartTrackingRefBased/>
  <w15:docId w15:val="{083F35E8-3E47-48FC-8C22-177573564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C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ind w:left="720" w:hanging="72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ind w:left="1440" w:hanging="72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ind w:left="2160" w:hanging="720"/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ind w:left="2880" w:hanging="72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spacing w:before="240" w:after="60"/>
      <w:ind w:left="3600" w:hanging="72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ind w:left="4320" w:hanging="72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ind w:left="5040" w:hanging="72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ind w:left="5760" w:hanging="72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ind w:left="6480" w:hanging="72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sz w:val="20"/>
    </w:rPr>
  </w:style>
  <w:style w:type="paragraph" w:styleId="Title">
    <w:name w:val="Title"/>
    <w:basedOn w:val="Normal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  <w:jc w:val="center"/>
    </w:pPr>
    <w:rPr>
      <w:b/>
      <w:sz w:val="32"/>
    </w:rPr>
  </w:style>
  <w:style w:type="character" w:styleId="Hyperlink">
    <w:name w:val="Hyperlink"/>
    <w:rPr>
      <w:color w:val="0000FF"/>
      <w:sz w:val="20"/>
      <w:u w:val="single"/>
    </w:rPr>
  </w:style>
  <w:style w:type="character" w:styleId="UnresolvedMention">
    <w:name w:val="Unresolved Mention"/>
    <w:uiPriority w:val="99"/>
    <w:semiHidden/>
    <w:unhideWhenUsed/>
    <w:rsid w:val="00930F36"/>
    <w:rPr>
      <w:color w:val="808080"/>
      <w:shd w:val="clear" w:color="auto" w:fill="E6E6E6"/>
    </w:rPr>
  </w:style>
  <w:style w:type="paragraph" w:customStyle="1" w:styleId="Definition">
    <w:name w:val="Definition"/>
    <w:basedOn w:val="Normal"/>
    <w:rsid w:val="00247A26"/>
    <w:pPr>
      <w:widowControl/>
      <w:overflowPunct/>
      <w:autoSpaceDE/>
      <w:autoSpaceDN/>
      <w:adjustRightInd/>
      <w:spacing w:after="60"/>
      <w:ind w:right="144"/>
      <w:textAlignment w:val="auto"/>
    </w:pPr>
    <w:rPr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upplierServices@eversourc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uc.paonline.com/electric/EDI/edewg_download.as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EDEWG Standards Change Request</vt:lpstr>
    </vt:vector>
  </TitlesOfParts>
  <Company>Pennsylvania Power and Light</Company>
  <LinksUpToDate>false</LinksUpToDate>
  <CharactersWithSpaces>3106</CharactersWithSpaces>
  <SharedDoc>false</SharedDoc>
  <HLinks>
    <vt:vector size="12" baseType="variant">
      <vt:variant>
        <vt:i4>5701747</vt:i4>
      </vt:variant>
      <vt:variant>
        <vt:i4>2</vt:i4>
      </vt:variant>
      <vt:variant>
        <vt:i4>0</vt:i4>
      </vt:variant>
      <vt:variant>
        <vt:i4>5</vt:i4>
      </vt:variant>
      <vt:variant>
        <vt:lpwstr>mailto:SupplierServices@eversource.com</vt:lpwstr>
      </vt:variant>
      <vt:variant>
        <vt:lpwstr/>
      </vt:variant>
      <vt:variant>
        <vt:i4>8192001</vt:i4>
      </vt:variant>
      <vt:variant>
        <vt:i4>0</vt:i4>
      </vt:variant>
      <vt:variant>
        <vt:i4>0</vt:i4>
      </vt:variant>
      <vt:variant>
        <vt:i4>5</vt:i4>
      </vt:variant>
      <vt:variant>
        <vt:lpwstr>http://puc.paonline.com/electric/EDI/edewg_download.asp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EDEWG Standards Change Request</dc:title>
  <dc:subject/>
  <dc:creator>Northeast Utilities</dc:creator>
  <cp:keywords/>
  <cp:lastModifiedBy>Monica Neibert</cp:lastModifiedBy>
  <cp:revision>4</cp:revision>
  <cp:lastPrinted>2015-01-29T19:48:00Z</cp:lastPrinted>
  <dcterms:created xsi:type="dcterms:W3CDTF">2019-03-19T15:43:00Z</dcterms:created>
  <dcterms:modified xsi:type="dcterms:W3CDTF">2019-04-04T17:57:00Z</dcterms:modified>
</cp:coreProperties>
</file>